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CED0" w14:textId="77777777" w:rsidR="00DD0748" w:rsidRPr="007121D9" w:rsidRDefault="00DD0748" w:rsidP="00ED56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7121D9">
        <w:rPr>
          <w:rStyle w:val="tlid-translation"/>
          <w:lang w:val="en-US"/>
        </w:rPr>
        <w:t xml:space="preserve">It </w:t>
      </w:r>
      <w:r w:rsidR="00E606CA" w:rsidRPr="007121D9">
        <w:rPr>
          <w:rStyle w:val="tlid-translation"/>
          <w:lang w:val="en-US"/>
        </w:rPr>
        <w:t xml:space="preserve">is an exam </w:t>
      </w:r>
      <w:r w:rsidRPr="007121D9">
        <w:rPr>
          <w:rStyle w:val="tlid-translation"/>
          <w:lang w:val="en-US"/>
        </w:rPr>
        <w:t xml:space="preserve">that includes the topics of the </w:t>
      </w:r>
      <w:r w:rsidR="00E606CA" w:rsidRPr="007121D9">
        <w:rPr>
          <w:rStyle w:val="tlid-translation"/>
          <w:lang w:val="en-US"/>
        </w:rPr>
        <w:t>mandatory</w:t>
      </w:r>
      <w:r w:rsidRPr="007121D9">
        <w:rPr>
          <w:rStyle w:val="tlid-translation"/>
          <w:lang w:val="en-US"/>
        </w:rPr>
        <w:t xml:space="preserve"> courses of the B.U. MIS master degree.</w:t>
      </w:r>
    </w:p>
    <w:p w14:paraId="16EFC11B" w14:textId="77777777" w:rsidR="00ED56D5" w:rsidRPr="007121D9" w:rsidRDefault="00ED56D5" w:rsidP="00ED56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</w:p>
    <w:p w14:paraId="06CFDD7D" w14:textId="77777777" w:rsidR="00ED56D5" w:rsidRPr="007121D9" w:rsidRDefault="00DD0748" w:rsidP="00ED56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7121D9">
        <w:rPr>
          <w:rStyle w:val="tlid-translation"/>
          <w:lang w:val="en-US"/>
        </w:rPr>
        <w:t>These courses are as follows:</w:t>
      </w:r>
      <w:r w:rsidR="0087014A" w:rsidRPr="007121D9">
        <w:rPr>
          <w:lang w:val="en-US"/>
        </w:rPr>
        <w:br/>
      </w:r>
    </w:p>
    <w:p w14:paraId="6F70AC1F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b/>
          <w:sz w:val="24"/>
          <w:szCs w:val="24"/>
          <w:lang w:val="en-US"/>
        </w:rPr>
        <w:t>MIS 511 – Data Resources Management</w:t>
      </w:r>
    </w:p>
    <w:p w14:paraId="50880571" w14:textId="77777777" w:rsidR="00DD0748" w:rsidRPr="007121D9" w:rsidRDefault="0087014A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lang w:val="en-US"/>
        </w:rPr>
        <w:t>(</w:t>
      </w:r>
      <w:r w:rsidR="00DD0748" w:rsidRPr="007121D9">
        <w:rPr>
          <w:lang w:val="en-US"/>
        </w:rPr>
        <w:t>http://misprivate.boun.edu.tr/durahimgrad/)</w:t>
      </w:r>
    </w:p>
    <w:p w14:paraId="0D459459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sz w:val="24"/>
          <w:szCs w:val="24"/>
          <w:lang w:val="en-US"/>
        </w:rPr>
        <w:t>Raghu Ramakrishnan and Johannes Gehkre, “Database Management Systems”, 3rd Edition, Pearson A. Silberschatz, H.F. Korth, S. Sudarshan, “Database System Concepts”, 6th Edition, McGraw-Hill</w:t>
      </w:r>
    </w:p>
    <w:p w14:paraId="4158DB12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D918FC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b/>
          <w:sz w:val="24"/>
          <w:szCs w:val="24"/>
          <w:lang w:val="en-US"/>
        </w:rPr>
        <w:t>MIS 513 – Information Communication Technology Governance</w:t>
      </w:r>
    </w:p>
    <w:p w14:paraId="0BA02E0D" w14:textId="77777777" w:rsidR="00DD0748" w:rsidRPr="007121D9" w:rsidRDefault="0087014A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lang w:val="en-US"/>
        </w:rPr>
        <w:t>(</w:t>
      </w:r>
      <w:r w:rsidR="00DD0748" w:rsidRPr="007121D9">
        <w:rPr>
          <w:lang w:val="en-US"/>
        </w:rPr>
        <w:t>http://web.boun.edu.tr/metin/wp1/?page_id=14</w:t>
      </w:r>
      <w:r w:rsidRPr="007121D9">
        <w:rPr>
          <w:lang w:val="en-US"/>
        </w:rPr>
        <w:t>)</w:t>
      </w:r>
    </w:p>
    <w:p w14:paraId="1B136C89" w14:textId="77777777" w:rsidR="00DD0748" w:rsidRPr="007121D9" w:rsidRDefault="00DD0748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lang w:val="en-US"/>
        </w:rPr>
        <w:t>Business Data Networks and Security, 10/e, Raymond and Julia Panko</w:t>
      </w:r>
    </w:p>
    <w:p w14:paraId="53378601" w14:textId="77777777" w:rsidR="00DD0748" w:rsidRPr="007121D9" w:rsidRDefault="00DD0748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</w:p>
    <w:p w14:paraId="141CC416" w14:textId="77777777" w:rsidR="00DD0748" w:rsidRPr="007121D9" w:rsidRDefault="00DD0748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b/>
          <w:lang w:val="en-US"/>
        </w:rPr>
        <w:t>MIS 515 – Systems Analysis and Design</w:t>
      </w:r>
    </w:p>
    <w:p w14:paraId="2E9B2CCD" w14:textId="77777777" w:rsidR="00DD0748" w:rsidRPr="007121D9" w:rsidRDefault="0087014A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lang w:val="en-US"/>
        </w:rPr>
        <w:t>(</w:t>
      </w:r>
      <w:r w:rsidR="00DD0748" w:rsidRPr="007121D9">
        <w:rPr>
          <w:lang w:val="en-US"/>
        </w:rPr>
        <w:t>http://misprivate.boun.edu.tr/ozturan/samd/</w:t>
      </w:r>
      <w:r w:rsidR="00115F23" w:rsidRPr="007121D9">
        <w:rPr>
          <w:lang w:val="en-US"/>
        </w:rPr>
        <w:t>)</w:t>
      </w:r>
    </w:p>
    <w:p w14:paraId="12127FC7" w14:textId="77777777" w:rsidR="00DD0748" w:rsidRPr="007121D9" w:rsidRDefault="00DD0748" w:rsidP="00DD0748">
      <w:pPr>
        <w:pStyle w:val="PlainText"/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sz w:val="24"/>
          <w:szCs w:val="24"/>
          <w:lang w:val="en-US"/>
        </w:rPr>
        <w:t>John W. Satzinger, Robert B. Jackson, Stephen D. Burd, Systems Analysis and Design in a Changing World</w:t>
      </w:r>
    </w:p>
    <w:p w14:paraId="6ABCBDD2" w14:textId="77777777" w:rsidR="00DD0748" w:rsidRPr="007121D9" w:rsidRDefault="00DD0748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</w:p>
    <w:p w14:paraId="65CB1AE5" w14:textId="77777777" w:rsidR="00DD0748" w:rsidRPr="007121D9" w:rsidRDefault="00DD0748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b/>
          <w:lang w:val="en-US"/>
        </w:rPr>
        <w:t>MIS 518 – Advanced Operations Management</w:t>
      </w:r>
    </w:p>
    <w:p w14:paraId="3BD3BBD4" w14:textId="62D23B76" w:rsidR="00DD0748" w:rsidRPr="007121D9" w:rsidRDefault="0087014A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lang w:val="en-US"/>
        </w:rPr>
        <w:t>(</w:t>
      </w:r>
      <w:r w:rsidR="003D0864" w:rsidRPr="007121D9">
        <w:rPr>
          <w:lang w:val="en-US"/>
        </w:rPr>
        <w:t>misprivate.boun.edu.tr/sencer/MIS518/mis518syllabus-20.pdf</w:t>
      </w:r>
      <w:r w:rsidRPr="007121D9">
        <w:rPr>
          <w:lang w:val="en-US"/>
        </w:rPr>
        <w:t>)</w:t>
      </w:r>
    </w:p>
    <w:p w14:paraId="44D9786D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sz w:val="24"/>
          <w:szCs w:val="24"/>
          <w:lang w:val="en-US"/>
        </w:rPr>
        <w:t>Heizer, J, Render, B., “Operations Management”, 12</w:t>
      </w:r>
      <w:r w:rsidRPr="007121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121D9">
        <w:rPr>
          <w:rFonts w:ascii="Times New Roman" w:hAnsi="Times New Roman" w:cs="Times New Roman"/>
          <w:sz w:val="24"/>
          <w:szCs w:val="24"/>
          <w:lang w:val="en-US"/>
        </w:rPr>
        <w:t xml:space="preserve"> edition, Prentice Hall, 2017</w:t>
      </w:r>
    </w:p>
    <w:p w14:paraId="65EDC137" w14:textId="77777777" w:rsidR="00DD0748" w:rsidRPr="007121D9" w:rsidRDefault="00DD0748" w:rsidP="00DD0748">
      <w:pPr>
        <w:pStyle w:val="PlainText"/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</w:p>
    <w:p w14:paraId="6D1A5017" w14:textId="77777777" w:rsidR="00DD0748" w:rsidRPr="007121D9" w:rsidRDefault="00DD0748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b/>
          <w:lang w:val="en-US"/>
        </w:rPr>
        <w:t>MIS 519 – Research Methodology</w:t>
      </w:r>
      <w:r w:rsidRPr="007121D9">
        <w:rPr>
          <w:lang w:val="en-US"/>
        </w:rPr>
        <w:t xml:space="preserve"> </w:t>
      </w:r>
    </w:p>
    <w:p w14:paraId="257F7EE3" w14:textId="77777777" w:rsidR="00DD0748" w:rsidRPr="007121D9" w:rsidRDefault="0087014A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  <w:r w:rsidRPr="007121D9">
        <w:rPr>
          <w:lang w:val="en-US"/>
        </w:rPr>
        <w:t>(</w:t>
      </w:r>
      <w:r w:rsidR="00ED56D5" w:rsidRPr="007121D9">
        <w:rPr>
          <w:lang w:val="en-US"/>
        </w:rPr>
        <w:t>misprivate</w:t>
      </w:r>
      <w:r w:rsidRPr="007121D9">
        <w:rPr>
          <w:lang w:val="en-US"/>
        </w:rPr>
        <w:t>.boun.e</w:t>
      </w:r>
      <w:r w:rsidR="00347558" w:rsidRPr="007121D9">
        <w:rPr>
          <w:lang w:val="en-US"/>
        </w:rPr>
        <w:t>du.tr/kimiloglu</w:t>
      </w:r>
      <w:r w:rsidR="00DD0748" w:rsidRPr="007121D9">
        <w:rPr>
          <w:lang w:val="en-US"/>
        </w:rPr>
        <w:t>)</w:t>
      </w:r>
    </w:p>
    <w:p w14:paraId="2733A01C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sz w:val="24"/>
          <w:szCs w:val="24"/>
          <w:lang w:val="en-US"/>
        </w:rPr>
        <w:t>Cooper, D.R. &amp; P.S. Schindler, Business Research Methods, McGraw-Hill Irwin, 2014, 12</w:t>
      </w:r>
      <w:r w:rsidRPr="007121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121D9">
        <w:rPr>
          <w:rFonts w:ascii="Times New Roman" w:hAnsi="Times New Roman" w:cs="Times New Roman"/>
          <w:sz w:val="24"/>
          <w:szCs w:val="24"/>
          <w:lang w:val="en-US"/>
        </w:rPr>
        <w:t xml:space="preserve"> ed.</w:t>
      </w:r>
    </w:p>
    <w:p w14:paraId="02921D41" w14:textId="77777777" w:rsidR="00DD0748" w:rsidRPr="007121D9" w:rsidRDefault="00DD0748" w:rsidP="00DD0748">
      <w:pPr>
        <w:pStyle w:val="NormalWeb"/>
        <w:shd w:val="clear" w:color="auto" w:fill="FFFFFF"/>
        <w:spacing w:before="0" w:beforeAutospacing="0" w:after="160" w:afterAutospacing="0"/>
        <w:textAlignment w:val="baseline"/>
        <w:rPr>
          <w:lang w:val="en-US"/>
        </w:rPr>
      </w:pPr>
    </w:p>
    <w:p w14:paraId="3A78FA3D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b/>
          <w:sz w:val="24"/>
          <w:szCs w:val="24"/>
          <w:lang w:val="en-US"/>
        </w:rPr>
        <w:t>MIS 522 – Project and Change Management</w:t>
      </w:r>
    </w:p>
    <w:p w14:paraId="4E24D5C5" w14:textId="77777777" w:rsidR="0087014A" w:rsidRPr="007121D9" w:rsidRDefault="0087014A" w:rsidP="00DD074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4" w:history="1">
        <w:r w:rsidR="00DD0748" w:rsidRPr="007121D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http://misprivate.boun.edu.tr/ozdinc/MIS522/MIS522_2019Syllabus.pdf</w:t>
        </w:r>
      </w:hyperlink>
      <w:r w:rsidR="00115F23" w:rsidRPr="007121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629CEB7" w14:textId="77777777" w:rsidR="00DD0748" w:rsidRPr="007121D9" w:rsidRDefault="00DD0748" w:rsidP="00DD074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1D9">
        <w:rPr>
          <w:rFonts w:ascii="Times New Roman" w:hAnsi="Times New Roman" w:cs="Times New Roman"/>
          <w:sz w:val="24"/>
          <w:szCs w:val="24"/>
          <w:lang w:val="en-US"/>
        </w:rPr>
        <w:t>Information Technology Project Management - Jack T. Marchewka - 5th Edition</w:t>
      </w:r>
    </w:p>
    <w:p w14:paraId="3CEC2EC1" w14:textId="77777777" w:rsidR="00DD0748" w:rsidRPr="007121D9" w:rsidRDefault="00DD0748" w:rsidP="00DD074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CA67B9" w14:textId="77777777" w:rsidR="006C7080" w:rsidRPr="007121D9" w:rsidRDefault="006C7080" w:rsidP="00ED56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  <w:lang w:val="en-US"/>
        </w:rPr>
      </w:pPr>
    </w:p>
    <w:p w14:paraId="2EF9F43B" w14:textId="77777777" w:rsidR="006C7080" w:rsidRPr="007121D9" w:rsidRDefault="006C7080" w:rsidP="00ED56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  <w:lang w:val="en-US"/>
        </w:rPr>
      </w:pPr>
    </w:p>
    <w:p w14:paraId="461B54F9" w14:textId="77777777" w:rsidR="007D4460" w:rsidRPr="007121D9" w:rsidRDefault="007D4460" w:rsidP="00ED56D5">
      <w:pPr>
        <w:spacing w:after="0" w:line="240" w:lineRule="auto"/>
        <w:rPr>
          <w:lang w:val="en-US"/>
        </w:rPr>
      </w:pPr>
    </w:p>
    <w:sectPr w:rsidR="007D4460" w:rsidRPr="0071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4A"/>
    <w:rsid w:val="000D4EE7"/>
    <w:rsid w:val="00115F23"/>
    <w:rsid w:val="00174FCC"/>
    <w:rsid w:val="001E44A5"/>
    <w:rsid w:val="00347558"/>
    <w:rsid w:val="003D0864"/>
    <w:rsid w:val="005433BE"/>
    <w:rsid w:val="0068179A"/>
    <w:rsid w:val="006C7080"/>
    <w:rsid w:val="007006BE"/>
    <w:rsid w:val="007121D9"/>
    <w:rsid w:val="007D4460"/>
    <w:rsid w:val="0082061E"/>
    <w:rsid w:val="0087014A"/>
    <w:rsid w:val="008C6983"/>
    <w:rsid w:val="009946EA"/>
    <w:rsid w:val="00A71C11"/>
    <w:rsid w:val="00DD0748"/>
    <w:rsid w:val="00E606CA"/>
    <w:rsid w:val="00ED56D5"/>
    <w:rsid w:val="00F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F8745"/>
  <w15:docId w15:val="{85C1AFA6-CBC2-4948-AB14-F420643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D56D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70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7080"/>
    <w:rPr>
      <w:rFonts w:ascii="Calibri" w:hAnsi="Calibri"/>
      <w:szCs w:val="21"/>
    </w:rPr>
  </w:style>
  <w:style w:type="character" w:customStyle="1" w:styleId="tlid-translation">
    <w:name w:val="tlid-translation"/>
    <w:basedOn w:val="DefaultParagraphFont"/>
    <w:rsid w:val="00DD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private.boun.edu.tr/ozdinc/MIS522/MIS522_2019Syllab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2019-03-07T14:10:00Z</dcterms:created>
  <dcterms:modified xsi:type="dcterms:W3CDTF">2020-04-16T09:35:00Z</dcterms:modified>
</cp:coreProperties>
</file>